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0FBED81E" w:rsidR="007A788C" w:rsidRDefault="006D7D7F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76646116"/>
      <w:bookmarkStart w:id="1" w:name="_Hlk68872207"/>
      <w:bookmarkEnd w:id="1"/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Preparation </w:t>
      </w:r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>2</w:t>
      </w:r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="007A788C"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r w:rsidR="00CB1FDE">
        <w:rPr>
          <w:rFonts w:ascii="Calibri" w:eastAsia="Times New Roman" w:hAnsi="Calibri" w:cs="Times New Roman"/>
          <w:b/>
          <w:color w:val="642D08"/>
          <w:sz w:val="40"/>
          <w:szCs w:val="32"/>
        </w:rPr>
        <w:t>Show Share</w:t>
      </w:r>
    </w:p>
    <w:p w14:paraId="19364AA5" w14:textId="4BDDF8FC" w:rsidR="001A3F8D" w:rsidRDefault="001A3F8D" w:rsidP="001A3F8D">
      <w:pPr>
        <w:keepNext/>
        <w:keepLines/>
        <w:spacing w:before="120" w:after="60" w:line="256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>
        <w:rPr>
          <w:rFonts w:ascii="Calibri" w:eastAsia="Calibri" w:hAnsi="Calibri" w:cs="Times New Roman"/>
        </w:rPr>
        <w:t>Link to Judge:</w:t>
      </w:r>
      <w:r>
        <w:t xml:space="preserve"> </w:t>
      </w:r>
      <w:hyperlink r:id="rId8" w:history="1">
        <w:r w:rsidRPr="001A3F8D">
          <w:rPr>
            <w:rStyle w:val="Hyperlink"/>
          </w:rPr>
          <w:t>https://judge.softuni.org/Contests/4820/JS-Applications-Retake-Exam-14-August-2024</w:t>
        </w:r>
      </w:hyperlink>
    </w:p>
    <w:p w14:paraId="1C4C7E6C" w14:textId="360AF182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39F34448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CB1FDE">
        <w:rPr>
          <w:rFonts w:ascii="Calibri" w:eastAsia="Calibri" w:hAnsi="Calibri" w:cs="Times New Roman"/>
          <w:b/>
          <w:bCs/>
        </w:rPr>
        <w:t>TV Shows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CB1FDE">
        <w:rPr>
          <w:rFonts w:ascii="Calibri" w:eastAsia="Calibri" w:hAnsi="Calibri" w:cs="Times New Roman"/>
        </w:rPr>
        <w:t>TV Shows records</w:t>
      </w:r>
      <w:r w:rsidRPr="007A788C">
        <w:rPr>
          <w:rFonts w:ascii="Calibri" w:eastAsia="Calibri" w:hAnsi="Calibri" w:cs="Times New Roman"/>
        </w:rPr>
        <w:t xml:space="preserve">. </w:t>
      </w:r>
      <w:r w:rsidR="00CB1FDE">
        <w:rPr>
          <w:rFonts w:ascii="Calibri" w:eastAsia="Calibri" w:hAnsi="Calibri" w:cs="Times New Roman"/>
        </w:rPr>
        <w:t>Show record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722209DF" w14:textId="77777777" w:rsidR="006D7D7F" w:rsidRPr="007A788C" w:rsidRDefault="006D7D7F" w:rsidP="006D7D7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Project scaffold</w:t>
      </w:r>
      <w:r>
        <w:rPr>
          <w:rFonts w:ascii="Calibri" w:hAnsi="Calibri" w:cs="Calibri"/>
          <w:color w:val="000000"/>
          <w:shd w:val="clear" w:color="auto" w:fill="FFFFFF"/>
        </w:rPr>
        <w:t xml:space="preserve">: A </w:t>
      </w:r>
      <w:proofErr w:type="spellStart"/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package.json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file, containing a list of common dependencies</w:t>
      </w:r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. </w:t>
      </w:r>
      <w:r w:rsidRPr="009B66B9"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>You are NOT allowed to change the content of this file</w:t>
      </w:r>
      <w:r>
        <w:rPr>
          <w:rFonts w:ascii="Calibri" w:hAnsi="Calibri" w:cs="Calibri"/>
          <w:color w:val="000000"/>
          <w:shd w:val="clear" w:color="auto" w:fill="FFFFFF"/>
        </w:rPr>
        <w:t>. </w:t>
      </w:r>
      <w:r w:rsidRPr="009B66B9"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>It is used</w:t>
      </w:r>
      <w:r>
        <w:rPr>
          <w:rFonts w:ascii="Calibri" w:hAnsi="Calibri" w:cs="Calibri"/>
          <w:color w:val="000000"/>
          <w:shd w:val="clear" w:color="auto" w:fill="FFFFFF"/>
        </w:rPr>
        <w:t> by the automated testing suite </w:t>
      </w:r>
      <w:r w:rsidRPr="009B66B9"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>and any alteration</w:t>
      </w:r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 </w:t>
      </w:r>
      <w:r>
        <w:rPr>
          <w:rFonts w:ascii="Calibri" w:hAnsi="Calibri" w:cs="Calibri"/>
          <w:color w:val="000000"/>
          <w:shd w:val="clear" w:color="auto" w:fill="FFFFFF"/>
        </w:rPr>
        <w:t xml:space="preserve">may result in an </w:t>
      </w:r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incorrect</w:t>
      </w:r>
      <w:r>
        <w:rPr>
          <w:rFonts w:ascii="Calibri" w:hAnsi="Calibri" w:cs="Calibri"/>
          <w:color w:val="000000"/>
          <w:shd w:val="clear" w:color="auto" w:fill="FFFFFF"/>
        </w:rPr>
        <w:t xml:space="preserve">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52012D81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48DC1333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6A907876" w14:textId="77777777" w:rsidR="006D7D7F" w:rsidRPr="007A788C" w:rsidRDefault="006D7D7F" w:rsidP="006D7D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9B66B9">
        <w:rPr>
          <w:rFonts w:ascii="Calibri" w:eastAsia="Calibri" w:hAnsi="Calibri" w:cs="Times New Roman"/>
          <w:b/>
          <w:bCs/>
        </w:rPr>
        <w:t>Do not use CDN</w:t>
      </w:r>
      <w:r w:rsidRPr="009B66B9">
        <w:rPr>
          <w:rFonts w:ascii="Calibri" w:eastAsia="Calibri" w:hAnsi="Calibri" w:cs="Times New Roman"/>
        </w:rPr>
        <w:t xml:space="preserve"> for loading the dependencies and do not import any dependencies into the .html file, because it can affect the tests in a </w:t>
      </w:r>
      <w:r w:rsidRPr="009B66B9">
        <w:rPr>
          <w:rFonts w:ascii="Calibri" w:eastAsia="Calibri" w:hAnsi="Calibri" w:cs="Times New Roman"/>
          <w:b/>
          <w:bCs/>
        </w:rPr>
        <w:t>negative</w:t>
      </w:r>
      <w:r w:rsidRPr="009B66B9">
        <w:rPr>
          <w:rFonts w:ascii="Calibri" w:eastAsia="Calibri" w:hAnsi="Calibri" w:cs="Times New Roman"/>
        </w:rPr>
        <w:t xml:space="preserve"> way!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015F8B73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CB1FDE" w:rsidRPr="00CB1FDE">
        <w:rPr>
          <w:rFonts w:ascii="Calibri" w:eastAsia="Calibri" w:hAnsi="Calibri" w:cs="Times New Roman"/>
          <w:b/>
        </w:rPr>
        <w:t>TV</w:t>
      </w:r>
      <w:r w:rsidR="00CB1FDE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>
        <w:rPr>
          <w:rFonts w:ascii="Calibri" w:eastAsia="Calibri" w:hAnsi="Calibri" w:cs="Times New Roman"/>
          <w:bCs/>
        </w:rPr>
        <w:t xml:space="preserve"> </w:t>
      </w:r>
      <w:r w:rsidR="001A7C0B">
        <w:rPr>
          <w:rFonts w:ascii="Calibri" w:eastAsia="Calibri" w:hAnsi="Calibri" w:cs="Times New Roman"/>
          <w:bCs/>
        </w:rPr>
        <w:t>link</w:t>
      </w:r>
      <w:r w:rsidR="007A788C" w:rsidRPr="00EE2166"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  <w:bCs/>
        </w:rPr>
        <w:t>which</w:t>
      </w:r>
      <w:r w:rsidR="007A788C" w:rsidRPr="007A788C">
        <w:rPr>
          <w:rFonts w:ascii="Calibri" w:eastAsia="Calibri" w:hAnsi="Calibri" w:cs="Times New Roman"/>
          <w:b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</w:t>
      </w:r>
      <w:r w:rsidR="00CB1FDE">
        <w:rPr>
          <w:rFonts w:ascii="Calibri" w:eastAsia="Calibri" w:hAnsi="Calibri" w:cs="Times New Roman"/>
        </w:rPr>
        <w:t xml:space="preserve">, and </w:t>
      </w:r>
      <w:r w:rsidR="00CB1FDE" w:rsidRPr="00CB1FDE">
        <w:rPr>
          <w:rFonts w:ascii="Calibri" w:eastAsia="Calibri" w:hAnsi="Calibri" w:cs="Times New Roman"/>
          <w:b/>
        </w:rPr>
        <w:t>Search</w:t>
      </w:r>
      <w:r w:rsidR="00CB1FDE">
        <w:rPr>
          <w:rFonts w:ascii="Calibri" w:eastAsia="Calibri" w:hAnsi="Calibri" w:cs="Times New Roman"/>
        </w:rPr>
        <w:t xml:space="preserve"> </w:t>
      </w:r>
      <w:r w:rsidR="00CB1FDE" w:rsidRPr="007A788C">
        <w:rPr>
          <w:rFonts w:ascii="Calibri" w:eastAsia="Calibri" w:hAnsi="Calibri" w:cs="Times New Roman"/>
        </w:rPr>
        <w:t xml:space="preserve">should link to the </w:t>
      </w:r>
      <w:r w:rsidR="00CB1FDE">
        <w:rPr>
          <w:rFonts w:ascii="Calibri" w:eastAsia="Calibri" w:hAnsi="Calibri" w:cs="Times New Roman"/>
          <w:b/>
          <w:bCs/>
        </w:rPr>
        <w:t>Search</w:t>
      </w:r>
      <w:r w:rsidR="00CB1FDE" w:rsidRPr="007A788C">
        <w:rPr>
          <w:rFonts w:ascii="Calibri" w:eastAsia="Calibri" w:hAnsi="Calibri" w:cs="Times New Roman"/>
        </w:rPr>
        <w:t xml:space="preserve"> page</w:t>
      </w:r>
      <w:r w:rsidR="007A788C" w:rsidRPr="007A788C">
        <w:rPr>
          <w:rFonts w:ascii="Calibri" w:eastAsia="Calibri" w:hAnsi="Calibri" w:cs="Times New Roman"/>
        </w:rPr>
        <w:t xml:space="preserve">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47CD5754" w14:textId="77777777" w:rsidR="007A788C" w:rsidRPr="007A788C" w:rsidRDefault="007A788C" w:rsidP="007A788C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181FECDE">
            <wp:extent cx="6734522" cy="600075"/>
            <wp:effectExtent l="0" t="0" r="952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7161" cy="60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19F8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1E9CFA84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b/>
          <w:bCs/>
        </w:rPr>
        <w:t>Guest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Pr="007A788C">
        <w:rPr>
          <w:rFonts w:ascii="Calibri" w:eastAsia="Calibri" w:hAnsi="Calibri" w:cs="Times New Roman"/>
          <w:noProof/>
        </w:rPr>
        <w:t xml:space="preserve"> </w:t>
      </w:r>
    </w:p>
    <w:p w14:paraId="07434F02" w14:textId="77777777" w:rsidR="007A788C" w:rsidRPr="007A788C" w:rsidRDefault="007A788C" w:rsidP="007A788C">
      <w:pPr>
        <w:spacing w:before="120" w:after="120" w:line="259" w:lineRule="auto"/>
        <w:contextualSpacing/>
        <w:rPr>
          <w:rFonts w:ascii="Calibri" w:eastAsia="Calibri" w:hAnsi="Calibri" w:cs="Times New Roman"/>
          <w:noProof/>
          <w:sz w:val="2"/>
        </w:rPr>
      </w:pPr>
    </w:p>
    <w:p w14:paraId="3C3AA3EB" w14:textId="77777777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8AC9F56" wp14:editId="6EDBF830">
            <wp:extent cx="6753034" cy="623176"/>
            <wp:effectExtent l="0" t="0" r="0" b="5715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034" cy="62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976F22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19FE5960" wp14:editId="5C87DFF9">
            <wp:extent cx="5993658" cy="2755453"/>
            <wp:effectExtent l="0" t="0" r="7620" b="69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714" cy="275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4F266EF3">
            <wp:extent cx="6801540" cy="3124646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540" cy="312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5AEA01CC" w14:textId="77777777" w:rsidR="003A4BF1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61DF9F2A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3D667AF0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 w:rsidR="0068288B">
        <w:rPr>
          <w:rFonts w:eastAsia="Calibri" w:cs="Times New Roman"/>
          <w:noProof/>
        </w:rPr>
        <w:t xml:space="preserve"> </w:t>
      </w:r>
      <w:r w:rsidR="0068288B" w:rsidRPr="0068288B">
        <w:rPr>
          <w:rFonts w:eastAsia="Calibri" w:cs="Times New Roman"/>
          <w:b/>
          <w:noProof/>
        </w:rPr>
        <w:t>email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AA6E1B" wp14:editId="31C9AD59">
            <wp:extent cx="6758302" cy="3132329"/>
            <wp:effectExtent l="0" t="0" r="508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31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1AA5CEBE" w14:textId="77777777" w:rsidR="003A4BF1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14B263A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403A5B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EF41D9">
        <w:rPr>
          <w:rFonts w:ascii="Calibri" w:eastAsia="Calibri" w:hAnsi="Calibri" w:cs="Times New Roman"/>
        </w:rPr>
        <w:t>Details</w:t>
      </w:r>
      <w:r w:rsidR="00FF67D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button in the </w:t>
      </w:r>
      <w:r w:rsidR="00CB1FDE">
        <w:rPr>
          <w:rFonts w:ascii="Calibri" w:eastAsia="Calibri" w:hAnsi="Calibri" w:cs="Times New Roman"/>
        </w:rPr>
        <w:t>Show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E7A098" wp14:editId="35101A34">
            <wp:extent cx="6687014" cy="3068530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06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355C9D3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6582296E">
            <wp:extent cx="6672097" cy="3083449"/>
            <wp:effectExtent l="0" t="0" r="0" b="317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097" cy="30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03A7F05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33A50C3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738BAD9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>.</w:t>
      </w:r>
    </w:p>
    <w:p w14:paraId="571914FA" w14:textId="61B6CA7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EF41D9">
        <w:rPr>
          <w:rFonts w:ascii="Calibri" w:eastAsia="Times New Roman" w:hAnsi="Calibri" w:cs="Times New Roman"/>
          <w:b/>
          <w:color w:val="8F400B"/>
          <w:sz w:val="32"/>
          <w:szCs w:val="32"/>
        </w:rPr>
        <w:t>record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05A6647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548A93AE">
            <wp:extent cx="6710752" cy="3075761"/>
            <wp:effectExtent l="0" t="0" r="0" b="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0752" cy="30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591CF72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7FF48669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6D0269F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0D10CF5" w14:textId="77777777" w:rsidR="00EF41D9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52801187" w14:textId="0C4E03CD" w:rsidR="007A788C" w:rsidRPr="007A788C" w:rsidRDefault="00EF41D9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162D40B0" w14:textId="258D0D6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EF41D9">
        <w:rPr>
          <w:rFonts w:ascii="Consolas" w:eastAsia="Calibri" w:hAnsi="Consolas" w:cs="Consolas"/>
          <w:b/>
          <w:noProof/>
        </w:rPr>
        <w:t>details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34D47443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EF41D9" w:rsidRPr="00EF41D9">
        <w:rPr>
          <w:rFonts w:ascii="Calibri" w:eastAsia="Calibri" w:hAnsi="Calibri" w:cs="Times New Roman"/>
          <w:b/>
        </w:rPr>
        <w:t>TV</w:t>
      </w:r>
      <w:r w:rsidR="00EF41D9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  <w:b/>
        </w:rPr>
        <w:t>Show</w:t>
      </w:r>
      <w:r w:rsidR="001F6607">
        <w:rPr>
          <w:rFonts w:ascii="Calibri" w:eastAsia="Calibri" w:hAnsi="Calibri" w:cs="Times New Roman"/>
          <w:b/>
        </w:rPr>
        <w:t>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7EEDC482" w:rsidR="007A788C" w:rsidRPr="007A788C" w:rsidRDefault="00CB1FDE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Show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1883AF3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EF41D9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CB1FDE">
        <w:rPr>
          <w:rFonts w:ascii="Calibri" w:eastAsia="Calibri" w:hAnsi="Calibri" w:cs="Times New Roman"/>
          <w:b/>
        </w:rPr>
        <w:t>Show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>should be displayed.</w:t>
      </w:r>
      <w:r w:rsidR="0068288B">
        <w:rPr>
          <w:rFonts w:ascii="Calibri" w:eastAsia="Calibri" w:hAnsi="Calibri" w:cs="Times New Roman"/>
        </w:rPr>
        <w:t xml:space="preserve"> </w:t>
      </w:r>
      <w:r w:rsidR="00097B33">
        <w:rPr>
          <w:rFonts w:ascii="Calibri" w:eastAsia="Calibri" w:hAnsi="Calibri" w:cs="Times New Roman"/>
        </w:rPr>
        <w:t>O</w:t>
      </w:r>
      <w:r w:rsidRPr="007A788C">
        <w:rPr>
          <w:rFonts w:ascii="Calibri" w:eastAsia="Calibri" w:hAnsi="Calibri" w:cs="Times New Roman"/>
        </w:rPr>
        <w:t>therwise</w:t>
      </w:r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097B33" w:rsidRPr="00097B33">
        <w:rPr>
          <w:rFonts w:ascii="Calibri" w:eastAsia="Calibri" w:hAnsi="Calibri" w:cs="Times New Roman"/>
        </w:rPr>
        <w:t>should look</w:t>
      </w:r>
      <w:r w:rsidR="0068288B">
        <w:rPr>
          <w:rFonts w:ascii="Calibri" w:eastAsia="Calibri" w:hAnsi="Calibri" w:cs="Times New Roman"/>
        </w:rPr>
        <w:t xml:space="preserve"> like</w:t>
      </w:r>
      <w:r w:rsidR="00097B33" w:rsidRPr="00097B33">
        <w:rPr>
          <w:rFonts w:ascii="Calibri" w:eastAsia="Calibri" w:hAnsi="Calibri" w:cs="Times New Roman"/>
        </w:rPr>
        <w:t xml:space="preserve"> 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CB1FDE">
        <w:rPr>
          <w:rFonts w:ascii="Calibri" w:eastAsia="Calibri" w:hAnsi="Calibri" w:cs="Times New Roman"/>
        </w:rPr>
        <w:t>Show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62D36C26">
            <wp:extent cx="6808726" cy="3171678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8726" cy="317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116C1997" w:rsidR="00097B33" w:rsidRDefault="00097B33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="0068288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view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look like</w:t>
      </w:r>
      <w:r w:rsidR="00EF41D9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2110E3E2" w:rsidR="007A788C" w:rsidRPr="007A788C" w:rsidRDefault="007A788C" w:rsidP="00097B3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16CF049">
            <wp:extent cx="6788166" cy="3163314"/>
            <wp:effectExtent l="0" t="0" r="0" b="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166" cy="316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5F4C220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53918C0E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603CA9D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</w:t>
      </w:r>
      <w:r w:rsidR="0068288B">
        <w:rPr>
          <w:rFonts w:ascii="Calibri" w:eastAsia="Calibri" w:hAnsi="Calibri" w:cs="Times New Roman"/>
        </w:rPr>
        <w:t>show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31B5485E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record</w:t>
      </w:r>
      <w:r w:rsidR="0068288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7CE9F4F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3DB11AFC">
            <wp:extent cx="6832627" cy="3123998"/>
            <wp:effectExtent l="0" t="0" r="6350" b="635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2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49FA0D8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6E6CD5B4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5C25CF7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CB1FDE">
        <w:rPr>
          <w:rFonts w:ascii="Calibri" w:eastAsia="Calibri" w:hAnsi="Calibri" w:cs="Times New Roman"/>
          <w:sz w:val="20"/>
          <w:szCs w:val="20"/>
        </w:rPr>
        <w:t>Show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BC40608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5A284A6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title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6BB4807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9C722FC" w14:textId="77777777" w:rsidR="00EF41D9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genre</w:t>
      </w:r>
      <w:r w:rsidRPr="007A788C">
        <w:rPr>
          <w:rFonts w:ascii="Consolas" w:eastAsia="Calibri" w:hAnsi="Consolas" w:cs="Consolas"/>
          <w:b/>
          <w:noProof/>
        </w:rPr>
        <w:t xml:space="preserve">, </w:t>
      </w:r>
    </w:p>
    <w:p w14:paraId="179613B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country,</w:t>
      </w:r>
    </w:p>
    <w:p w14:paraId="737EF1C0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>
        <w:rPr>
          <w:rFonts w:ascii="Consolas" w:eastAsia="Calibri" w:hAnsi="Consolas" w:cs="Consolas"/>
          <w:b/>
          <w:noProof/>
        </w:rPr>
        <w:t>details</w:t>
      </w:r>
    </w:p>
    <w:p w14:paraId="680D3B46" w14:textId="77777777" w:rsidR="00EF41D9" w:rsidRPr="007A788C" w:rsidRDefault="00EF41D9" w:rsidP="00EF41D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5C6C172F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CB1FDE">
        <w:rPr>
          <w:rFonts w:ascii="Calibri" w:eastAsia="Calibri" w:hAnsi="Calibri" w:cs="Times New Roman"/>
        </w:rPr>
        <w:t>Show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04D13212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B1FDE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Show</w:t>
      </w:r>
      <w:r w:rsidR="00EF41D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4B079D2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CB1FDE">
        <w:rPr>
          <w:rFonts w:ascii="Calibri" w:eastAsia="Calibri" w:hAnsi="Calibri" w:cs="Times New Roman"/>
        </w:rPr>
        <w:t>Show</w:t>
      </w:r>
      <w:r w:rsidR="001F6607">
        <w:rPr>
          <w:rFonts w:ascii="Calibri" w:eastAsia="Calibri" w:hAnsi="Calibri" w:cs="Times New Roman"/>
        </w:rPr>
        <w:t>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51AB4B3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500E48B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CB1FDE">
        <w:rPr>
          <w:rFonts w:ascii="Consolas" w:eastAsia="Calibri" w:hAnsi="Consolas" w:cs="Consolas"/>
          <w:bCs/>
          <w:noProof/>
        </w:rPr>
        <w:t>show</w:t>
      </w:r>
      <w:r w:rsidR="001F6607">
        <w:rPr>
          <w:rFonts w:ascii="Consolas" w:eastAsia="Calibri" w:hAnsi="Consolas" w:cs="Consolas"/>
          <w:bCs/>
          <w:noProof/>
        </w:rPr>
        <w:t>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3DEB3911" w14:textId="77777777" w:rsidR="003A4BF1" w:rsidRDefault="007A788C" w:rsidP="003A4BF1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CB1FDE">
        <w:rPr>
          <w:rFonts w:ascii="Calibri" w:eastAsia="Calibri" w:hAnsi="Calibri" w:cs="Times New Roman"/>
        </w:rPr>
        <w:t>Show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B1FDE">
        <w:rPr>
          <w:rFonts w:ascii="Calibri" w:eastAsia="Calibri" w:hAnsi="Calibri" w:cs="Times New Roman"/>
          <w:b/>
          <w:bCs/>
        </w:rPr>
        <w:t>Show</w:t>
      </w:r>
      <w:r w:rsidR="001F6607">
        <w:rPr>
          <w:rFonts w:ascii="Calibri" w:eastAsia="Calibri" w:hAnsi="Calibri" w:cs="Times New Roman"/>
          <w:b/>
          <w:bCs/>
        </w:rPr>
        <w:t>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7DF04A50" w14:textId="04334503" w:rsidR="003A4BF1" w:rsidRPr="003A4BF1" w:rsidRDefault="003A4BF1" w:rsidP="003A4BF1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3A4BF1">
        <w:rPr>
          <w:rFonts w:ascii="Calibri" w:eastAsia="Times New Roman" w:hAnsi="Calibri" w:cs="Times New Roman"/>
          <w:b/>
          <w:color w:val="8F400B"/>
          <w:sz w:val="32"/>
          <w:szCs w:val="32"/>
        </w:rPr>
        <w:t>(BONUS) Search Page (15 pts)</w:t>
      </w:r>
    </w:p>
    <w:p w14:paraId="065FE843" w14:textId="19711803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The </w:t>
      </w:r>
      <w:r w:rsidRPr="003A4BF1">
        <w:rPr>
          <w:rFonts w:ascii="Calibri" w:eastAsia="Calibri" w:hAnsi="Calibri" w:cs="Times New Roman"/>
          <w:b/>
          <w:bCs/>
        </w:rPr>
        <w:t>Search page</w:t>
      </w:r>
      <w:r w:rsidRPr="003A4BF1">
        <w:rPr>
          <w:rFonts w:ascii="Calibri" w:eastAsia="Calibri" w:hAnsi="Calibri" w:cs="Times New Roman"/>
        </w:rPr>
        <w:t xml:space="preserve"> allows both logged-in users and guests to filter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 by their </w:t>
      </w:r>
      <w:r>
        <w:rPr>
          <w:rFonts w:ascii="Calibri" w:eastAsia="Calibri" w:hAnsi="Calibri" w:cs="Times New Roman"/>
        </w:rPr>
        <w:t>title</w:t>
      </w:r>
      <w:r w:rsidRPr="003A4BF1">
        <w:rPr>
          <w:rFonts w:ascii="Calibri" w:eastAsia="Calibri" w:hAnsi="Calibri" w:cs="Times New Roman"/>
        </w:rPr>
        <w:t xml:space="preserve">. It contains an input field and, upon submitting a query, a list of all matching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 xml:space="preserve">. Check if the </w:t>
      </w:r>
      <w:r w:rsidRPr="003A4BF1">
        <w:rPr>
          <w:rFonts w:ascii="Calibri" w:eastAsia="Calibri" w:hAnsi="Calibri" w:cs="Times New Roman"/>
          <w:b/>
          <w:bCs/>
        </w:rPr>
        <w:t>field</w:t>
      </w:r>
      <w:r w:rsidRPr="003A4BF1">
        <w:rPr>
          <w:rFonts w:ascii="Calibri" w:eastAsia="Calibri" w:hAnsi="Calibri" w:cs="Times New Roman"/>
        </w:rPr>
        <w:t xml:space="preserve"> is </w:t>
      </w:r>
      <w:r w:rsidRPr="003A4BF1">
        <w:rPr>
          <w:rFonts w:ascii="Calibri" w:eastAsia="Calibri" w:hAnsi="Calibri" w:cs="Times New Roman"/>
          <w:b/>
          <w:bCs/>
        </w:rPr>
        <w:t>filled</w:t>
      </w:r>
      <w:r w:rsidRPr="003A4BF1">
        <w:rPr>
          <w:rFonts w:ascii="Calibri" w:eastAsia="Calibri" w:hAnsi="Calibri" w:cs="Times New Roman"/>
        </w:rPr>
        <w:t xml:space="preserve"> before you send the request. If it isn't filled show an alert message.</w:t>
      </w:r>
    </w:p>
    <w:p w14:paraId="285DF5EF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  <w:lang w:val="bg-BG"/>
        </w:rPr>
      </w:pPr>
      <w:r w:rsidRPr="00F739BF">
        <w:rPr>
          <w:noProof/>
          <w:lang w:val="bg-BG" w:eastAsia="bg-BG"/>
        </w:rPr>
        <w:lastRenderedPageBreak/>
        <w:drawing>
          <wp:inline distT="0" distB="0" distL="0" distR="0" wp14:anchorId="57B19E2A" wp14:editId="39ED50BD">
            <wp:extent cx="5867684" cy="2695630"/>
            <wp:effectExtent l="0" t="0" r="0" b="0"/>
            <wp:docPr id="51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536" cy="270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9004" w14:textId="347FD210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>If you</w:t>
      </w:r>
      <w:r>
        <w:t xml:space="preserve"> </w:t>
      </w:r>
      <w:proofErr w:type="spellStart"/>
      <w:r>
        <w:rPr>
          <w:rFonts w:ascii="Calibri" w:eastAsia="Calibri" w:hAnsi="Calibri" w:cs="Times New Roman"/>
        </w:rPr>
        <w:t>dont</w:t>
      </w:r>
      <w:proofErr w:type="spellEnd"/>
      <w:r w:rsidRPr="003A4BF1">
        <w:rPr>
          <w:rFonts w:ascii="Calibri" w:eastAsia="Calibri" w:hAnsi="Calibri" w:cs="Times New Roman"/>
        </w:rPr>
        <w:t xml:space="preserve"> find</w:t>
      </w:r>
      <w:r>
        <w:rPr>
          <w:rFonts w:ascii="Calibri" w:eastAsia="Calibri" w:hAnsi="Calibri" w:cs="Times New Roman"/>
        </w:rPr>
        <w:t xml:space="preserve"> show</w:t>
      </w:r>
      <w:r w:rsidRPr="003A4BF1">
        <w:rPr>
          <w:rFonts w:ascii="Calibri" w:eastAsia="Calibri" w:hAnsi="Calibri" w:cs="Times New Roman"/>
        </w:rPr>
        <w:t xml:space="preserve"> records, the following view should be displayed:</w:t>
      </w:r>
    </w:p>
    <w:p w14:paraId="0B91BA28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25EBD7C6" wp14:editId="100C8A0F">
            <wp:extent cx="5829046" cy="2574062"/>
            <wp:effectExtent l="0" t="0" r="635" b="0"/>
            <wp:docPr id="52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670" cy="25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35B1" w14:textId="4E7399FD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t xml:space="preserve">If you find </w:t>
      </w:r>
      <w:r>
        <w:rPr>
          <w:rFonts w:ascii="Calibri" w:eastAsia="Calibri" w:hAnsi="Calibri" w:cs="Times New Roman"/>
        </w:rPr>
        <w:t>show</w:t>
      </w:r>
      <w:r w:rsidRPr="003A4BF1">
        <w:rPr>
          <w:rFonts w:ascii="Calibri" w:eastAsia="Calibri" w:hAnsi="Calibri" w:cs="Times New Roman"/>
        </w:rPr>
        <w:t>, the following view should be displayed:</w:t>
      </w:r>
    </w:p>
    <w:p w14:paraId="26DBCB1A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F739BF">
        <w:rPr>
          <w:noProof/>
          <w:lang w:val="bg-BG" w:eastAsia="bg-BG"/>
        </w:rPr>
        <w:drawing>
          <wp:inline distT="0" distB="0" distL="0" distR="0" wp14:anchorId="143C0E85" wp14:editId="170C63E1">
            <wp:extent cx="5863160" cy="2716772"/>
            <wp:effectExtent l="0" t="0" r="4445" b="7620"/>
            <wp:docPr id="1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36" cy="27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6B67" w14:textId="77777777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</w:p>
    <w:p w14:paraId="262428C9" w14:textId="7FA4748F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Calibri"/>
          <w:color w:val="000000"/>
          <w:shd w:val="clear" w:color="auto" w:fill="F2F2F2"/>
        </w:rPr>
        <w:t>Send the following request to read a filtered list of </w:t>
      </w:r>
      <w:r>
        <w:rPr>
          <w:rFonts w:ascii="Calibri" w:eastAsia="Calibri" w:hAnsi="Calibri" w:cs="Calibri"/>
          <w:color w:val="000000"/>
          <w:shd w:val="clear" w:color="auto" w:fill="F2F2F2"/>
        </w:rPr>
        <w:t>TV Shows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 by their </w:t>
      </w:r>
      <w:r>
        <w:rPr>
          <w:rFonts w:ascii="Calibri" w:eastAsia="Calibri" w:hAnsi="Calibri" w:cs="Calibri"/>
          <w:color w:val="000000"/>
          <w:shd w:val="clear" w:color="auto" w:fill="F2F2F2"/>
        </w:rPr>
        <w:t>title</w:t>
      </w:r>
      <w:r w:rsidRPr="003A4BF1">
        <w:rPr>
          <w:rFonts w:ascii="Calibri" w:eastAsia="Calibri" w:hAnsi="Calibri" w:cs="Calibri"/>
          <w:color w:val="000000"/>
          <w:shd w:val="clear" w:color="auto" w:fill="F2F2F2"/>
        </w:rPr>
        <w:t>:</w:t>
      </w:r>
    </w:p>
    <w:p w14:paraId="543D5CBE" w14:textId="77777777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3A4BF1">
        <w:rPr>
          <w:rFonts w:ascii="Consolas" w:eastAsia="Calibri" w:hAnsi="Consolas" w:cs="Consolas"/>
          <w:b/>
          <w:noProof/>
        </w:rPr>
        <w:t xml:space="preserve">Method: </w:t>
      </w:r>
      <w:r w:rsidRPr="003A4BF1">
        <w:rPr>
          <w:rFonts w:ascii="Consolas" w:eastAsia="Calibri" w:hAnsi="Consolas" w:cs="Consolas"/>
          <w:bCs/>
          <w:noProof/>
        </w:rPr>
        <w:t>GET</w:t>
      </w:r>
    </w:p>
    <w:p w14:paraId="511BC7EE" w14:textId="34BA9352" w:rsidR="003A4BF1" w:rsidRPr="003A4BF1" w:rsidRDefault="003A4BF1" w:rsidP="003A4BF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  <w:lang w:val="bg-BG"/>
        </w:rPr>
      </w:pPr>
      <w:r w:rsidRPr="003A4BF1">
        <w:rPr>
          <w:rFonts w:ascii="Consolas" w:eastAsia="Calibri" w:hAnsi="Consolas" w:cs="Consolas"/>
          <w:b/>
          <w:noProof/>
        </w:rPr>
        <w:t xml:space="preserve">URL: </w:t>
      </w:r>
      <w:r w:rsidRPr="003A4BF1">
        <w:rPr>
          <w:rFonts w:ascii="Consolas" w:eastAsia="Calibri" w:hAnsi="Consolas" w:cs="Consolas"/>
          <w:bCs/>
          <w:noProof/>
        </w:rPr>
        <w:t>/data/shows?where=title%20LIKE%20%22${query}%22</w:t>
      </w:r>
    </w:p>
    <w:p w14:paraId="31D1C64F" w14:textId="69E8F24B" w:rsidR="003A4BF1" w:rsidRPr="003A4BF1" w:rsidRDefault="003A4BF1" w:rsidP="003A4BF1">
      <w:pPr>
        <w:pStyle w:val="ListParagraph"/>
        <w:spacing w:after="160" w:line="259" w:lineRule="auto"/>
        <w:ind w:left="360"/>
        <w:rPr>
          <w:rFonts w:ascii="Calibri" w:eastAsia="Calibri" w:hAnsi="Calibri" w:cs="Times New Roman"/>
        </w:rPr>
      </w:pPr>
      <w:r w:rsidRPr="003A4BF1">
        <w:rPr>
          <w:rFonts w:ascii="Calibri" w:eastAsia="Calibri" w:hAnsi="Calibri" w:cs="Times New Roman"/>
        </w:rPr>
        <w:lastRenderedPageBreak/>
        <w:t xml:space="preserve">Where </w:t>
      </w:r>
      <w:r w:rsidRPr="003A4BF1">
        <w:rPr>
          <w:rFonts w:ascii="Calibri" w:eastAsia="Calibri" w:hAnsi="Calibri" w:cs="Times New Roman"/>
          <w:b/>
          <w:bCs/>
          <w:i/>
          <w:iCs/>
        </w:rPr>
        <w:t>{query}</w:t>
      </w:r>
      <w:r w:rsidRPr="003A4BF1">
        <w:rPr>
          <w:rFonts w:ascii="Calibri" w:eastAsia="Calibri" w:hAnsi="Calibri" w:cs="Times New Roman"/>
        </w:rPr>
        <w:t xml:space="preserve"> is the search query that the user has entered in the input field. Required </w:t>
      </w:r>
      <w:r w:rsidRPr="003A4BF1">
        <w:rPr>
          <w:rFonts w:ascii="Calibri" w:eastAsia="Calibri" w:hAnsi="Calibri" w:cs="Times New Roman"/>
          <w:b/>
          <w:bCs/>
        </w:rPr>
        <w:t>headers</w:t>
      </w:r>
      <w:r w:rsidRPr="003A4BF1">
        <w:rPr>
          <w:rFonts w:ascii="Calibri" w:eastAsia="Calibri" w:hAnsi="Calibri" w:cs="Times New Roman"/>
        </w:rPr>
        <w:t xml:space="preserve"> are described in the documentation. The service will return an array of </w:t>
      </w:r>
      <w:r>
        <w:rPr>
          <w:rFonts w:ascii="Calibri" w:eastAsia="Calibri" w:hAnsi="Calibri" w:cs="Times New Roman"/>
        </w:rPr>
        <w:t>TV Shows</w:t>
      </w:r>
      <w:r w:rsidRPr="003A4BF1">
        <w:rPr>
          <w:rFonts w:ascii="Calibri" w:eastAsia="Calibri" w:hAnsi="Calibri" w:cs="Times New Roman"/>
        </w:rPr>
        <w:t>.</w:t>
      </w:r>
    </w:p>
    <w:p w14:paraId="1140DA7E" w14:textId="0525FCA2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 xml:space="preserve">Subtmitting Your </w:t>
      </w:r>
      <w:r w:rsidR="00524584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6252830F">
            <wp:extent cx="6769913" cy="3460590"/>
            <wp:effectExtent l="0" t="0" r="0" b="698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36AAACEF">
            <wp:extent cx="5001260" cy="3381877"/>
            <wp:effectExtent l="0" t="0" r="0" b="952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8"/>
                    <a:stretch/>
                  </pic:blipFill>
                  <pic:spPr bwMode="auto">
                    <a:xfrm>
                      <a:off x="0" y="0"/>
                      <a:ext cx="5001862" cy="338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4846" w14:textId="13EA52AB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 xml:space="preserve">It will take several minutes for Judge to process your </w:t>
      </w:r>
      <w:r w:rsidR="00C8766C">
        <w:rPr>
          <w:rFonts w:ascii="Calibri" w:eastAsia="Calibri" w:hAnsi="Calibri" w:cs="Times New Roman"/>
          <w:b/>
          <w:bCs/>
          <w:noProof/>
        </w:rPr>
        <w:t>solution</w:t>
      </w:r>
      <w:r w:rsidRPr="007A788C">
        <w:rPr>
          <w:rFonts w:ascii="Calibri" w:eastAsia="Calibri" w:hAnsi="Calibri" w:cs="Times New Roman"/>
          <w:b/>
          <w:bCs/>
          <w:noProof/>
        </w:rPr>
        <w:t>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bookmarkEnd w:id="0"/>
    <w:p w14:paraId="0D511A74" w14:textId="77777777" w:rsidR="005353A3" w:rsidRPr="007A788C" w:rsidRDefault="005353A3" w:rsidP="005353A3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7B708CA2" w14:textId="77777777" w:rsidR="005353A3" w:rsidRPr="007A788C" w:rsidRDefault="005353A3" w:rsidP="005353A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27D02168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769E64AD" w14:textId="77777777" w:rsidR="005353A3" w:rsidRPr="007A788C" w:rsidRDefault="005353A3" w:rsidP="00535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35892F25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6AE2604D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FAD3CF" wp14:editId="5B9C831D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9955D37" w14:textId="77777777" w:rsidR="005353A3" w:rsidRPr="007A788C" w:rsidRDefault="005353A3" w:rsidP="005353A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4225C88B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3E8B53DD" w14:textId="77777777" w:rsidR="005353A3" w:rsidRPr="007A788C" w:rsidRDefault="005353A3" w:rsidP="00535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021D1730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310F2E02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2E64C498" w14:textId="77777777" w:rsidR="005353A3" w:rsidRPr="007A788C" w:rsidRDefault="005353A3" w:rsidP="005353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6AD6B8BC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E5EE45A" wp14:editId="396B0AFE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79E302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1068DFB" w14:textId="77777777" w:rsidR="005353A3" w:rsidRPr="007A788C" w:rsidRDefault="005353A3" w:rsidP="005353A3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3381B040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11534777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42E96D42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A9171E3" wp14:editId="18CAF379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0114C54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02A9F3B5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4CF71B47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CEB32E9" wp14:editId="260CF933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EDE594C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731495AB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AC0EA39" wp14:editId="35E67E99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BEB1E3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9BB398A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E9B4883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6939104" wp14:editId="462F33B3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6399A37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5ADDF48A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0FFB33B1" w14:textId="77777777" w:rsidR="005353A3" w:rsidRPr="007A788C" w:rsidRDefault="005353A3" w:rsidP="005353A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BDF2D6D" wp14:editId="5BDE6871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2AA64" w14:textId="77777777" w:rsidR="00DA4B0B" w:rsidRDefault="00DA4B0B" w:rsidP="008068A2">
      <w:pPr>
        <w:spacing w:after="0" w:line="240" w:lineRule="auto"/>
      </w:pPr>
      <w:r>
        <w:separator/>
      </w:r>
    </w:p>
  </w:endnote>
  <w:endnote w:type="continuationSeparator" w:id="0">
    <w:p w14:paraId="648C5D2D" w14:textId="77777777" w:rsidR="00DA4B0B" w:rsidRDefault="00DA4B0B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27" name="Picture 27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30" name="Picture 30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31" name="Picture 31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32" name="Picture 32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33" name="Picture 33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35" name="Picture 35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36" name="Picture 36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37" name="Picture 37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38" name="Picture 38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27" name="Picture 27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30" name="Picture 30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31" name="Picture 31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32" name="Picture 32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33" name="Picture 33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35" name="Picture 35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36" name="Picture 36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37" name="Picture 37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38" name="Picture 38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26" name="Picture 26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754E2337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F22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6F22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754E2337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6F22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76F22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3E8E2B" w14:textId="77777777" w:rsidR="00DA4B0B" w:rsidRDefault="00DA4B0B" w:rsidP="008068A2">
      <w:pPr>
        <w:spacing w:after="0" w:line="240" w:lineRule="auto"/>
      </w:pPr>
      <w:r>
        <w:separator/>
      </w:r>
    </w:p>
  </w:footnote>
  <w:footnote w:type="continuationSeparator" w:id="0">
    <w:p w14:paraId="2BBD82F9" w14:textId="77777777" w:rsidR="00DA4B0B" w:rsidRDefault="00DA4B0B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8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0C6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4BF1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584"/>
    <w:rsid w:val="00524789"/>
    <w:rsid w:val="00527B23"/>
    <w:rsid w:val="005311A2"/>
    <w:rsid w:val="005342A7"/>
    <w:rsid w:val="00534695"/>
    <w:rsid w:val="00534C5F"/>
    <w:rsid w:val="00534DAB"/>
    <w:rsid w:val="00534F5C"/>
    <w:rsid w:val="005353A3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288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D7F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1FF7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43CC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6F22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1A40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66C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1FDE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4B0B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1D9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018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3F5B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  <w:style w:type="character" w:styleId="UnresolvedMention">
    <w:name w:val="Unresolved Mention"/>
    <w:basedOn w:val="DefaultParagraphFont"/>
    <w:uiPriority w:val="99"/>
    <w:semiHidden/>
    <w:unhideWhenUsed/>
    <w:rsid w:val="001A3F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hyperlink" Target="https://judge.softuni.org/Contests/4820/JS-Applications-Retake-Exam-14-August-2024" TargetMode="Externa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3" Type="http://schemas.openxmlformats.org/officeDocument/2006/relationships/image" Target="media/image24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6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4BD485-BD95-4C1A-866D-7F3B746DB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4107</TotalTime>
  <Pages>13</Pages>
  <Words>2446</Words>
  <Characters>13943</Characters>
  <Application>Microsoft Office Word</Application>
  <DocSecurity>0</DocSecurity>
  <Lines>116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Daniel Dimitrov</cp:lastModifiedBy>
  <cp:revision>213</cp:revision>
  <cp:lastPrinted>2014-02-12T16:33:00Z</cp:lastPrinted>
  <dcterms:created xsi:type="dcterms:W3CDTF">2022-03-05T09:33:00Z</dcterms:created>
  <dcterms:modified xsi:type="dcterms:W3CDTF">2025-01-15T10:58:00Z</dcterms:modified>
  <cp:category>programming, education, software engineering, software development</cp:category>
</cp:coreProperties>
</file>